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1F" w:rsidRDefault="004D6E1F" w:rsidP="004D6E1F">
      <w:pPr>
        <w:spacing w:after="240"/>
        <w:rPr>
          <w:b/>
          <w:sz w:val="36"/>
          <w:szCs w:val="36"/>
        </w:rPr>
      </w:pPr>
    </w:p>
    <w:p w:rsidR="004D6E1F" w:rsidRDefault="004D6E1F" w:rsidP="00550A08">
      <w:pPr>
        <w:spacing w:after="240"/>
        <w:jc w:val="center"/>
        <w:rPr>
          <w:b/>
          <w:sz w:val="36"/>
          <w:szCs w:val="36"/>
        </w:rPr>
      </w:pPr>
      <w:r w:rsidRPr="004D6E1F">
        <w:rPr>
          <w:b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05pt;height:643.25pt" o:ole="">
            <v:imagedata r:id="rId5" o:title=""/>
          </v:shape>
          <o:OLEObject Type="Embed" ProgID="FoxitReader.Document" ShapeID="_x0000_i1025" DrawAspect="Content" ObjectID="_1742366938" r:id="rId6"/>
        </w:object>
      </w:r>
    </w:p>
    <w:p w:rsidR="004D6E1F" w:rsidRDefault="004D6E1F" w:rsidP="004D6E1F">
      <w:pPr>
        <w:spacing w:after="240"/>
        <w:rPr>
          <w:b/>
          <w:sz w:val="36"/>
          <w:szCs w:val="36"/>
        </w:rPr>
      </w:pPr>
    </w:p>
    <w:p w:rsidR="004D6E1F" w:rsidRDefault="004D6E1F" w:rsidP="00550A08">
      <w:pPr>
        <w:spacing w:after="240"/>
        <w:jc w:val="center"/>
        <w:rPr>
          <w:b/>
          <w:sz w:val="36"/>
          <w:szCs w:val="36"/>
        </w:rPr>
      </w:pPr>
    </w:p>
    <w:p w:rsidR="00550A08" w:rsidRPr="00274E77" w:rsidRDefault="00550A08" w:rsidP="00550A08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80085" cy="891540"/>
            <wp:effectExtent l="19050" t="0" r="571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08" w:rsidRPr="00274E77" w:rsidRDefault="00550A08" w:rsidP="00550A08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50A08" w:rsidRPr="00274E77" w:rsidRDefault="00550A08" w:rsidP="00550A08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550A08" w:rsidRDefault="00550A08" w:rsidP="00550A08">
      <w:pPr>
        <w:jc w:val="center"/>
        <w:rPr>
          <w:b/>
          <w:sz w:val="10"/>
          <w:szCs w:val="10"/>
        </w:rPr>
      </w:pPr>
    </w:p>
    <w:p w:rsidR="00550A08" w:rsidRPr="005B5BAA" w:rsidRDefault="00B10574" w:rsidP="00550A08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pict>
          <v:line id="Line 2" o:spid="_x0000_s1026" style="position:absolute;left:0;text-align:left;z-index:251660288;visibility:visible" from="1.2pt,1.6pt" to="46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mL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" o:allowincell="f" strokeweight="3pt">
            <v:stroke linestyle="thinThin"/>
            <w10:wrap type="topAndBottom"/>
          </v:line>
        </w:pict>
      </w:r>
    </w:p>
    <w:p w:rsidR="00550A08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  <w:r w:rsidRPr="00274E77">
        <w:rPr>
          <w:b/>
          <w:w w:val="80"/>
          <w:position w:val="4"/>
          <w:sz w:val="36"/>
          <w:szCs w:val="36"/>
        </w:rPr>
        <w:t>П Р И К А З</w:t>
      </w:r>
    </w:p>
    <w:p w:rsidR="00550A08" w:rsidRPr="00274E77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</w:p>
    <w:p w:rsidR="00550A08" w:rsidRPr="00D001E0" w:rsidRDefault="00550A08" w:rsidP="00550A08">
      <w:pPr>
        <w:jc w:val="center"/>
        <w:rPr>
          <w:w w:val="80"/>
          <w:position w:val="4"/>
          <w:sz w:val="10"/>
          <w:szCs w:val="10"/>
        </w:rPr>
      </w:pPr>
    </w:p>
    <w:p w:rsidR="00550A08" w:rsidRPr="002C6DE9" w:rsidRDefault="00DC0575" w:rsidP="00550A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ED2">
        <w:rPr>
          <w:sz w:val="24"/>
          <w:szCs w:val="24"/>
        </w:rPr>
        <w:t xml:space="preserve">    </w:t>
      </w:r>
      <w:r w:rsidR="002B27B0">
        <w:rPr>
          <w:sz w:val="24"/>
          <w:szCs w:val="24"/>
        </w:rPr>
        <w:t>01.11</w:t>
      </w:r>
      <w:r w:rsidR="007D7BE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F2C26">
        <w:rPr>
          <w:sz w:val="24"/>
          <w:szCs w:val="24"/>
        </w:rPr>
        <w:t>г.</w:t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  <w:t xml:space="preserve">             </w:t>
      </w:r>
      <w:r w:rsidR="00550A08" w:rsidRPr="002C6DE9">
        <w:rPr>
          <w:sz w:val="24"/>
          <w:szCs w:val="24"/>
        </w:rPr>
        <w:t xml:space="preserve">п. Тура                                       </w:t>
      </w:r>
      <w:r>
        <w:rPr>
          <w:sz w:val="24"/>
          <w:szCs w:val="24"/>
        </w:rPr>
        <w:t xml:space="preserve"> </w:t>
      </w:r>
      <w:r w:rsidR="00304912">
        <w:rPr>
          <w:sz w:val="24"/>
          <w:szCs w:val="24"/>
        </w:rPr>
        <w:t xml:space="preserve">               </w:t>
      </w:r>
      <w:r w:rsidR="00550A08" w:rsidRPr="002C6DE9">
        <w:rPr>
          <w:sz w:val="24"/>
          <w:szCs w:val="24"/>
        </w:rPr>
        <w:t>№</w:t>
      </w:r>
      <w:r w:rsidR="00CA448B">
        <w:rPr>
          <w:sz w:val="24"/>
          <w:szCs w:val="24"/>
        </w:rPr>
        <w:t>180/18</w:t>
      </w:r>
      <w:r w:rsidR="00550A08">
        <w:rPr>
          <w:sz w:val="24"/>
          <w:szCs w:val="24"/>
        </w:rPr>
        <w:t xml:space="preserve"> </w:t>
      </w:r>
    </w:p>
    <w:p w:rsidR="002B27B0" w:rsidRPr="002B27B0" w:rsidRDefault="00B10574" w:rsidP="002B27B0">
      <w:pPr>
        <w:pStyle w:val="1"/>
        <w:jc w:val="center"/>
        <w:rPr>
          <w:rFonts w:ascii="Times New Roman" w:hAnsi="Times New Roman" w:cs="Times New Roman"/>
          <w:color w:val="auto"/>
        </w:rPr>
      </w:pPr>
      <w:hyperlink r:id="rId8" w:history="1">
        <w:r w:rsidR="002B27B0" w:rsidRPr="002B27B0">
          <w:rPr>
            <w:rStyle w:val="a9"/>
            <w:rFonts w:ascii="Times New Roman" w:hAnsi="Times New Roman" w:cs="Times New Roman"/>
            <w:bCs w:val="0"/>
            <w:color w:val="auto"/>
          </w:rPr>
          <w:t>О мерах социальной поддержки детей из семей лиц, принимающих участие в специальной военной операции</w:t>
        </w:r>
      </w:hyperlink>
    </w:p>
    <w:p w:rsidR="002B27B0" w:rsidRPr="002B27B0" w:rsidRDefault="002B27B0" w:rsidP="002B27B0">
      <w:pPr>
        <w:jc w:val="both"/>
        <w:rPr>
          <w:sz w:val="28"/>
          <w:szCs w:val="28"/>
        </w:rPr>
      </w:pPr>
    </w:p>
    <w:p w:rsidR="002B27B0" w:rsidRPr="002B27B0" w:rsidRDefault="002B27B0" w:rsidP="002B27B0">
      <w:pPr>
        <w:jc w:val="both"/>
        <w:rPr>
          <w:sz w:val="28"/>
          <w:szCs w:val="28"/>
        </w:rPr>
      </w:pPr>
      <w:proofErr w:type="gramStart"/>
      <w:r w:rsidRPr="002B27B0">
        <w:rPr>
          <w:sz w:val="28"/>
          <w:szCs w:val="28"/>
        </w:rPr>
        <w:t xml:space="preserve">В соответствии с </w:t>
      </w:r>
      <w:r w:rsidRPr="002B27B0">
        <w:rPr>
          <w:rStyle w:val="a9"/>
          <w:color w:val="auto"/>
          <w:sz w:val="28"/>
          <w:szCs w:val="28"/>
        </w:rPr>
        <w:t xml:space="preserve">подпунктом </w:t>
      </w:r>
      <w:r w:rsidR="0096026B">
        <w:rPr>
          <w:rStyle w:val="a9"/>
          <w:color w:val="auto"/>
          <w:sz w:val="28"/>
          <w:szCs w:val="28"/>
        </w:rPr>
        <w:t>«</w:t>
      </w:r>
      <w:r w:rsidRPr="002B27B0">
        <w:rPr>
          <w:rStyle w:val="a9"/>
          <w:color w:val="auto"/>
          <w:sz w:val="28"/>
          <w:szCs w:val="28"/>
        </w:rPr>
        <w:t>и</w:t>
      </w:r>
      <w:r w:rsidR="0096026B">
        <w:rPr>
          <w:rStyle w:val="a9"/>
          <w:color w:val="auto"/>
          <w:sz w:val="28"/>
          <w:szCs w:val="28"/>
        </w:rPr>
        <w:t>»</w:t>
      </w:r>
      <w:r w:rsidRPr="002B27B0">
        <w:rPr>
          <w:rStyle w:val="a9"/>
          <w:color w:val="auto"/>
          <w:sz w:val="28"/>
          <w:szCs w:val="28"/>
        </w:rPr>
        <w:t xml:space="preserve"> пункта 1</w:t>
      </w:r>
      <w:r w:rsidRPr="002B27B0">
        <w:rPr>
          <w:sz w:val="28"/>
          <w:szCs w:val="28"/>
        </w:rPr>
        <w:t xml:space="preserve"> Указа Президента Российской Федерации от 16.03.2022 N 121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 мерах по обеспечению социально-экономической стабильности и защиты населения в Российской Федерации</w:t>
      </w:r>
      <w:r w:rsidR="00BC09FA">
        <w:rPr>
          <w:sz w:val="28"/>
          <w:szCs w:val="28"/>
        </w:rPr>
        <w:t>»</w:t>
      </w:r>
      <w:r w:rsidRPr="002B27B0">
        <w:rPr>
          <w:sz w:val="28"/>
          <w:szCs w:val="28"/>
        </w:rPr>
        <w:t xml:space="preserve">, </w:t>
      </w:r>
      <w:r w:rsidRPr="002B27B0">
        <w:rPr>
          <w:rStyle w:val="a9"/>
          <w:color w:val="auto"/>
          <w:sz w:val="28"/>
          <w:szCs w:val="28"/>
        </w:rPr>
        <w:t>Указом</w:t>
      </w:r>
      <w:r w:rsidRPr="002B27B0">
        <w:rPr>
          <w:sz w:val="28"/>
          <w:szCs w:val="28"/>
        </w:rPr>
        <w:t xml:space="preserve"> Президента Росси</w:t>
      </w:r>
      <w:r w:rsidR="00BC09FA">
        <w:rPr>
          <w:sz w:val="28"/>
          <w:szCs w:val="28"/>
        </w:rPr>
        <w:t xml:space="preserve">йской Федерации от 21.09.2022 № </w:t>
      </w:r>
      <w:r w:rsidRPr="002B27B0">
        <w:rPr>
          <w:sz w:val="28"/>
          <w:szCs w:val="28"/>
        </w:rPr>
        <w:t xml:space="preserve">647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Об объявлении частичной моб</w:t>
      </w:r>
      <w:r w:rsidR="00BC09FA">
        <w:rPr>
          <w:sz w:val="28"/>
          <w:szCs w:val="28"/>
        </w:rPr>
        <w:t>илизации в Российской Федерации»</w:t>
      </w:r>
      <w:r w:rsidRPr="002B27B0">
        <w:rPr>
          <w:sz w:val="28"/>
          <w:szCs w:val="28"/>
        </w:rPr>
        <w:t xml:space="preserve">, </w:t>
      </w:r>
      <w:r w:rsidRPr="002B27B0">
        <w:rPr>
          <w:rStyle w:val="a9"/>
          <w:color w:val="auto"/>
          <w:sz w:val="28"/>
          <w:szCs w:val="28"/>
        </w:rPr>
        <w:t>частью 5 статьи 1</w:t>
      </w:r>
      <w:r w:rsidRPr="002B27B0">
        <w:rPr>
          <w:sz w:val="28"/>
          <w:szCs w:val="28"/>
        </w:rPr>
        <w:t xml:space="preserve"> Федерального закона от 27.05.1998 N 76-ФЗ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 с</w:t>
      </w:r>
      <w:bookmarkStart w:id="0" w:name="sub_1"/>
      <w:r w:rsidR="00BC09FA">
        <w:rPr>
          <w:sz w:val="28"/>
          <w:szCs w:val="28"/>
        </w:rPr>
        <w:t>татусе военнослужащих»</w:t>
      </w:r>
      <w:r w:rsidRPr="002B27B0">
        <w:rPr>
          <w:sz w:val="28"/>
          <w:szCs w:val="28"/>
        </w:rPr>
        <w:t>,</w:t>
      </w:r>
      <w:r w:rsidR="00BC09FA">
        <w:rPr>
          <w:sz w:val="28"/>
          <w:szCs w:val="28"/>
        </w:rPr>
        <w:t xml:space="preserve"> в целях исполнения у</w:t>
      </w:r>
      <w:r w:rsidR="002A3E81">
        <w:rPr>
          <w:sz w:val="28"/>
          <w:szCs w:val="28"/>
        </w:rPr>
        <w:t xml:space="preserve">каза </w:t>
      </w:r>
      <w:r w:rsidRPr="002B27B0">
        <w:rPr>
          <w:sz w:val="28"/>
          <w:szCs w:val="28"/>
        </w:rPr>
        <w:t xml:space="preserve"> </w:t>
      </w:r>
      <w:r w:rsidR="00BC09FA">
        <w:rPr>
          <w:sz w:val="28"/>
          <w:szCs w:val="28"/>
        </w:rPr>
        <w:t>Губернатора Красноярского</w:t>
      </w:r>
      <w:proofErr w:type="gramEnd"/>
      <w:r w:rsidR="00BC09FA">
        <w:rPr>
          <w:sz w:val="28"/>
          <w:szCs w:val="28"/>
        </w:rPr>
        <w:t xml:space="preserve"> края от 25.10.2022 № 317-уг «О </w:t>
      </w:r>
      <w:r w:rsidR="00BC09FA" w:rsidRPr="002B27B0">
        <w:rPr>
          <w:sz w:val="28"/>
          <w:szCs w:val="28"/>
        </w:rPr>
        <w:t>социально-экономическ</w:t>
      </w:r>
      <w:r w:rsidR="00BC09FA">
        <w:rPr>
          <w:sz w:val="28"/>
          <w:szCs w:val="28"/>
        </w:rPr>
        <w:t xml:space="preserve">их мерах поддержки лиц, принимающих участие в специальной военной операции, и членов их семей» </w:t>
      </w:r>
      <w:r w:rsidRPr="002B27B0">
        <w:rPr>
          <w:sz w:val="28"/>
          <w:szCs w:val="28"/>
        </w:rPr>
        <w:t>ПРИКАЗЫВАЮ:</w:t>
      </w: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1. Утвердить Порядок </w:t>
      </w:r>
      <w:r w:rsidRPr="002B27B0">
        <w:rPr>
          <w:bCs/>
          <w:sz w:val="28"/>
          <w:szCs w:val="28"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операции, согласно приложению к настоящему приказу.</w:t>
      </w:r>
      <w:bookmarkStart w:id="1" w:name="sub_7"/>
      <w:bookmarkEnd w:id="0"/>
    </w:p>
    <w:p w:rsidR="002B27B0" w:rsidRPr="002B27B0" w:rsidRDefault="002B27B0" w:rsidP="002B27B0">
      <w:pPr>
        <w:jc w:val="both"/>
        <w:rPr>
          <w:sz w:val="28"/>
          <w:szCs w:val="28"/>
        </w:rPr>
      </w:pPr>
      <w:bookmarkStart w:id="2" w:name="sub_8"/>
      <w:bookmarkEnd w:id="1"/>
      <w:r w:rsidRPr="002B27B0">
        <w:rPr>
          <w:sz w:val="28"/>
          <w:szCs w:val="28"/>
        </w:rPr>
        <w:t>2. Определить, что предоставление мер поддержки, предусмотренных настоящим приказом, осуществляется в период участия граждан в специальной военной операции.</w:t>
      </w:r>
      <w:bookmarkStart w:id="3" w:name="sub_9"/>
      <w:bookmarkEnd w:id="2"/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3.  Настоящий приказ подлежит размещению на официальном сайте Управления образования: </w:t>
      </w:r>
      <w:hyperlink r:id="rId9" w:history="1">
        <w:r w:rsidRPr="002B27B0">
          <w:rPr>
            <w:rStyle w:val="a8"/>
            <w:color w:val="auto"/>
            <w:sz w:val="28"/>
            <w:szCs w:val="28"/>
            <w:lang w:val="en-US"/>
          </w:rPr>
          <w:t>www</w:t>
        </w:r>
        <w:r w:rsidRPr="002B27B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B27B0">
          <w:rPr>
            <w:rStyle w:val="a8"/>
            <w:color w:val="auto"/>
            <w:sz w:val="28"/>
            <w:szCs w:val="28"/>
            <w:lang w:val="en-US"/>
          </w:rPr>
          <w:t>evenkia</w:t>
        </w:r>
        <w:proofErr w:type="spellEnd"/>
        <w:r w:rsidRPr="002B27B0">
          <w:rPr>
            <w:rStyle w:val="a8"/>
            <w:color w:val="auto"/>
            <w:sz w:val="28"/>
            <w:szCs w:val="28"/>
          </w:rPr>
          <w:t>-</w:t>
        </w:r>
        <w:r w:rsidRPr="002B27B0">
          <w:rPr>
            <w:rStyle w:val="a8"/>
            <w:color w:val="auto"/>
            <w:sz w:val="28"/>
            <w:szCs w:val="28"/>
            <w:lang w:val="en-US"/>
          </w:rPr>
          <w:t>school</w:t>
        </w:r>
        <w:r w:rsidRPr="002B27B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B27B0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27B0">
        <w:rPr>
          <w:sz w:val="28"/>
          <w:szCs w:val="28"/>
        </w:rPr>
        <w:t xml:space="preserve"> и опубликованию в газете «Эвенкийская жизнь». </w:t>
      </w: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 </w:t>
      </w:r>
      <w:bookmarkStart w:id="4" w:name="sub_10"/>
      <w:r w:rsidRPr="002B27B0">
        <w:rPr>
          <w:sz w:val="28"/>
          <w:szCs w:val="28"/>
        </w:rPr>
        <w:t xml:space="preserve">4. Приказ вступает в силу с момента официального опубликования и распространяется на правоотношения, возникшие с 1 ноября 2022 года. </w:t>
      </w:r>
      <w:bookmarkEnd w:id="4"/>
    </w:p>
    <w:p w:rsidR="002B27B0" w:rsidRPr="002B27B0" w:rsidRDefault="002B27B0" w:rsidP="002B27B0">
      <w:pPr>
        <w:rPr>
          <w:sz w:val="28"/>
          <w:szCs w:val="28"/>
        </w:rPr>
      </w:pPr>
    </w:p>
    <w:p w:rsidR="002B27B0" w:rsidRPr="002B27B0" w:rsidRDefault="002B27B0" w:rsidP="002B2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Руководитель Управления  </w:t>
      </w:r>
    </w:p>
    <w:p w:rsidR="002B27B0" w:rsidRPr="002B27B0" w:rsidRDefault="002B27B0" w:rsidP="002B27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7B0">
        <w:rPr>
          <w:sz w:val="28"/>
          <w:szCs w:val="28"/>
        </w:rPr>
        <w:t>образования Администрации ЭМР                                          О. С. Шаповалова</w:t>
      </w: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bookmarkEnd w:id="3"/>
    <w:p w:rsidR="00047572" w:rsidRDefault="002B27B0" w:rsidP="002B27B0">
      <w:pPr>
        <w:jc w:val="right"/>
        <w:rPr>
          <w:sz w:val="24"/>
          <w:szCs w:val="24"/>
        </w:rPr>
      </w:pPr>
      <w:r w:rsidRPr="0017056D">
        <w:rPr>
          <w:sz w:val="24"/>
          <w:szCs w:val="24"/>
        </w:rPr>
        <w:t xml:space="preserve">приложение </w:t>
      </w:r>
    </w:p>
    <w:p w:rsidR="002B27B0" w:rsidRPr="0017056D" w:rsidRDefault="002B27B0" w:rsidP="002B27B0">
      <w:pPr>
        <w:jc w:val="right"/>
        <w:rPr>
          <w:sz w:val="24"/>
          <w:szCs w:val="24"/>
        </w:rPr>
      </w:pPr>
      <w:r w:rsidRPr="0017056D">
        <w:rPr>
          <w:sz w:val="24"/>
          <w:szCs w:val="24"/>
        </w:rPr>
        <w:t>к приказу</w:t>
      </w:r>
      <w:r w:rsidR="00047572">
        <w:rPr>
          <w:sz w:val="24"/>
          <w:szCs w:val="24"/>
        </w:rPr>
        <w:t xml:space="preserve"> </w:t>
      </w:r>
      <w:r w:rsidRPr="0017056D">
        <w:rPr>
          <w:sz w:val="24"/>
          <w:szCs w:val="24"/>
        </w:rPr>
        <w:t xml:space="preserve">Управления образования </w:t>
      </w:r>
    </w:p>
    <w:p w:rsidR="002B27B0" w:rsidRPr="0017056D" w:rsidRDefault="00047572" w:rsidP="0004757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2B27B0" w:rsidRPr="0017056D">
        <w:rPr>
          <w:sz w:val="24"/>
          <w:szCs w:val="24"/>
        </w:rPr>
        <w:t>Администрации ЭМР</w:t>
      </w:r>
    </w:p>
    <w:p w:rsidR="002B27B0" w:rsidRPr="0011348A" w:rsidRDefault="002B27B0" w:rsidP="002B27B0">
      <w:pPr>
        <w:jc w:val="right"/>
        <w:rPr>
          <w:b/>
          <w:sz w:val="28"/>
          <w:szCs w:val="28"/>
        </w:rPr>
      </w:pPr>
      <w:r w:rsidRPr="00FD02F5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Pr="00FD02F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FD02F5">
        <w:rPr>
          <w:sz w:val="24"/>
          <w:szCs w:val="24"/>
        </w:rPr>
        <w:t xml:space="preserve">  2022 г. №</w:t>
      </w:r>
      <w:r w:rsidR="00CA448B">
        <w:rPr>
          <w:sz w:val="24"/>
          <w:szCs w:val="24"/>
        </w:rPr>
        <w:t>180/18</w:t>
      </w:r>
    </w:p>
    <w:p w:rsidR="002B27B0" w:rsidRPr="0011348A" w:rsidRDefault="002B27B0" w:rsidP="002B27B0">
      <w:pPr>
        <w:jc w:val="center"/>
        <w:rPr>
          <w:b/>
          <w:sz w:val="28"/>
          <w:szCs w:val="28"/>
        </w:rPr>
      </w:pPr>
      <w:r w:rsidRPr="0011348A">
        <w:rPr>
          <w:b/>
          <w:sz w:val="28"/>
          <w:szCs w:val="28"/>
        </w:rPr>
        <w:t>Порядок</w:t>
      </w:r>
    </w:p>
    <w:p w:rsidR="002B27B0" w:rsidRPr="0011348A" w:rsidRDefault="002B27B0" w:rsidP="002B27B0">
      <w:pPr>
        <w:jc w:val="center"/>
        <w:rPr>
          <w:b/>
          <w:bCs/>
          <w:sz w:val="28"/>
          <w:szCs w:val="28"/>
        </w:rPr>
      </w:pPr>
      <w:r w:rsidRPr="0011348A">
        <w:rPr>
          <w:b/>
          <w:bCs/>
          <w:sz w:val="28"/>
          <w:szCs w:val="28"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</w:t>
      </w:r>
    </w:p>
    <w:p w:rsidR="002B27B0" w:rsidRPr="0011348A" w:rsidRDefault="002B27B0" w:rsidP="002B27B0">
      <w:pPr>
        <w:rPr>
          <w:b/>
          <w:bCs/>
          <w:sz w:val="28"/>
          <w:szCs w:val="28"/>
        </w:rPr>
      </w:pPr>
    </w:p>
    <w:p w:rsidR="002B27B0" w:rsidRPr="00EE3A4D" w:rsidRDefault="002B27B0" w:rsidP="00EE3A4D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>1. Детям из семей лиц, принимающих участие в специальной военной операции, предоставляются следующие меры социальной поддержки: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1.1.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Эвенкийского муниципального района (далее – район).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1.2. Обеспечение детей, обучающихся в 5–11 классах муниципальных общеобразовательных организаций, осуществляющих деятельность на территории района, бесплатным горячим питанием: в первую смену – бесплатным горячим завтраком, во вторую смену – бесплатным горячим обедом.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 xml:space="preserve">1.3. </w:t>
      </w:r>
      <w:proofErr w:type="gramStart"/>
      <w:r w:rsidRPr="00EE3A4D">
        <w:rPr>
          <w:rFonts w:eastAsia="Calibri"/>
          <w:sz w:val="28"/>
          <w:szCs w:val="28"/>
        </w:rPr>
        <w:t>Освобождение от платы, взимаемой за осуществление присмотра и ухода за детьми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  <w:proofErr w:type="gramEnd"/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2. Категории детей* из семей лиц, принимающих участие в специальной военной операции, имеющих право на предоставление мер социальной поддержки: 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1) </w:t>
      </w:r>
      <w:r w:rsidRPr="00EE3A4D">
        <w:rPr>
          <w:rFonts w:eastAsia="Calibri"/>
          <w:sz w:val="28"/>
          <w:szCs w:val="28"/>
        </w:rPr>
        <w:t>дети, осваивающие образовательные программы дошкольного образования в муниципальных образовательных организациях, осуществляющих деятельность на территории района;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2) дети, обучающиеся в 5–11 классах муниципальных общеобразовательных организаций, осуществляющих деятельность на территории района;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3) дети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</w:p>
    <w:p w:rsidR="002B27B0" w:rsidRPr="00EE3A4D" w:rsidRDefault="002B27B0" w:rsidP="00327B12">
      <w:pPr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3.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1) </w:t>
      </w:r>
      <w:proofErr w:type="gramStart"/>
      <w:r w:rsidRPr="00EE3A4D">
        <w:rPr>
          <w:sz w:val="28"/>
          <w:szCs w:val="28"/>
        </w:rPr>
        <w:t>обучающийся</w:t>
      </w:r>
      <w:proofErr w:type="gramEnd"/>
      <w:r w:rsidRPr="00EE3A4D">
        <w:rPr>
          <w:sz w:val="28"/>
          <w:szCs w:val="28"/>
        </w:rPr>
        <w:t xml:space="preserve"> </w:t>
      </w:r>
      <w:r w:rsidRPr="00EE3A4D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района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 (для получения меры социальной поддержки, указанной в подпункте 1.2 пункта 1 настоящего Порядка);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родитель (усыновитель);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супруг (супруга) родителя (усыновителя);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представитель по доверенности родителя (усыновителя), супруга (супруги) родителя (усыновителя).</w:t>
      </w:r>
    </w:p>
    <w:p w:rsidR="002B27B0" w:rsidRPr="00EE3A4D" w:rsidRDefault="002B27B0" w:rsidP="00327B12">
      <w:pPr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lastRenderedPageBreak/>
        <w:t xml:space="preserve">4. Лица, которые не вправе обращаться за предоставлением меры социальной поддержки </w:t>
      </w:r>
      <w:r w:rsidRPr="00EE3A4D">
        <w:rPr>
          <w:rFonts w:eastAsia="Calibri"/>
          <w:sz w:val="28"/>
          <w:szCs w:val="28"/>
        </w:rPr>
        <w:t>в интересах детей из семей лиц, принимающих участие в специальной военной операции, указанных в пункте 2 настоящего Порядка: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лица, лишенные родительских прав (ограниченные в родительских правах) в отношении ребенка;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лица, отбывающие наказание в виде лишения свободы;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лица, находящиеся на принудительном лечении по решению суда;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лица, в отношении которых применена мера пресечения в виде заключения под стражу.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5. Пакет документов, представляемый в Управление образования Администрации Эвенкийского муниципального района/муниципальную образовательную организацию для получения меры социальной поддержки: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заявление о предоставлении меры социальной поддержки по форме согласно приложению к настоящему порядку</w:t>
      </w:r>
      <w:bookmarkStart w:id="5" w:name="Par0"/>
      <w:bookmarkEnd w:id="5"/>
      <w:r w:rsidRPr="00EE3A4D">
        <w:rPr>
          <w:sz w:val="28"/>
          <w:szCs w:val="28"/>
        </w:rPr>
        <w:t xml:space="preserve">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 (копия свидетельства 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sz w:val="28"/>
          <w:szCs w:val="28"/>
        </w:rPr>
        <w:t>3) копия паспорта гражданина Российской Федерации или иного документа, удостоверяющего личность родителя (усыновителя)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  <w:proofErr w:type="gramEnd"/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EE3A4D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rFonts w:eastAsia="Calibri"/>
          <w:sz w:val="28"/>
          <w:szCs w:val="28"/>
        </w:rPr>
        <w:t>5) 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</w:t>
      </w:r>
      <w:r w:rsidRPr="00EE3A4D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района, </w:t>
      </w:r>
      <w:r w:rsidRPr="00EE3A4D">
        <w:rPr>
          <w:sz w:val="28"/>
          <w:szCs w:val="28"/>
        </w:rPr>
        <w:t xml:space="preserve">из семьи лица, принимающего участие в специальной военной операции, уполномоченного представителя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</w:t>
      </w:r>
      <w:proofErr w:type="gramEnd"/>
      <w:r w:rsidRPr="00EE3A4D">
        <w:rPr>
          <w:rFonts w:eastAsia="Calibri"/>
          <w:sz w:val="28"/>
          <w:szCs w:val="28"/>
        </w:rPr>
        <w:t xml:space="preserve">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операции):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а) 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</w:t>
      </w:r>
      <w:r w:rsidRPr="00EE3A4D">
        <w:rPr>
          <w:sz w:val="28"/>
          <w:szCs w:val="28"/>
        </w:rPr>
        <w:lastRenderedPageBreak/>
        <w:t>гражданского состояния или консульскими учреждениями Российской Федерации, 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б) копия решения органа опеки и попечительства об объявлении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в) копия вступившего в законную силу решения </w:t>
      </w:r>
      <w:proofErr w:type="gramStart"/>
      <w:r w:rsidRPr="00EE3A4D">
        <w:rPr>
          <w:sz w:val="28"/>
          <w:szCs w:val="28"/>
        </w:rPr>
        <w:t>суда</w:t>
      </w:r>
      <w:proofErr w:type="gramEnd"/>
      <w:r w:rsidRPr="00EE3A4D">
        <w:rPr>
          <w:sz w:val="28"/>
          <w:szCs w:val="28"/>
        </w:rPr>
        <w:t xml:space="preserve"> об объявлении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sz w:val="28"/>
          <w:szCs w:val="28"/>
        </w:rPr>
        <w:t>7)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статуса** родителя (усыновителя) ребенка из семьи лица</w:t>
      </w:r>
      <w:proofErr w:type="gramEnd"/>
      <w:r w:rsidRPr="00EE3A4D">
        <w:rPr>
          <w:sz w:val="28"/>
          <w:szCs w:val="28"/>
        </w:rPr>
        <w:t xml:space="preserve">, </w:t>
      </w:r>
      <w:proofErr w:type="gramStart"/>
      <w:r w:rsidRPr="00EE3A4D">
        <w:rPr>
          <w:sz w:val="28"/>
          <w:szCs w:val="28"/>
        </w:rPr>
        <w:t>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</w:t>
      </w:r>
      <w:r w:rsidRPr="00EE3A4D">
        <w:t xml:space="preserve"> </w:t>
      </w:r>
      <w:r w:rsidRPr="00EE3A4D">
        <w:rPr>
          <w:sz w:val="28"/>
          <w:szCs w:val="28"/>
        </w:rPr>
        <w:t xml:space="preserve">из семьи лица, принимающего участие в специальной военной операции, в соответствии с </w:t>
      </w:r>
      <w:hyperlink w:anchor="Par0" w:history="1">
        <w:r w:rsidRPr="00EE3A4D">
          <w:rPr>
            <w:sz w:val="28"/>
            <w:szCs w:val="28"/>
          </w:rPr>
          <w:t xml:space="preserve">подпунктом </w:t>
        </w:r>
      </w:hyperlink>
      <w:r w:rsidRPr="00EE3A4D">
        <w:rPr>
          <w:sz w:val="28"/>
          <w:szCs w:val="28"/>
        </w:rPr>
        <w:t>2 настоящего пункта;</w:t>
      </w:r>
      <w:proofErr w:type="gramEnd"/>
      <w:r w:rsidRPr="00EE3A4D">
        <w:rPr>
          <w:sz w:val="28"/>
          <w:szCs w:val="28"/>
        </w:rPr>
        <w:t xml:space="preserve"> </w:t>
      </w:r>
      <w:proofErr w:type="gramStart"/>
      <w:r w:rsidRPr="00EE3A4D">
        <w:rPr>
          <w:sz w:val="28"/>
          <w:szCs w:val="28"/>
        </w:rPr>
        <w:t>копия свидетельства о рождении ребенка</w:t>
      </w:r>
      <w:r w:rsidRPr="00EE3A4D">
        <w:t xml:space="preserve">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EE3A4D">
        <w:t xml:space="preserve">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8) документы, подтверждающие обучение ребенка из семьи лица, принимающего участие в специальной военной операции (представляется по собственной инициативе в случае обращения в Управление образования Администрации Эвенкийского муниципального района);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9) 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6. </w:t>
      </w:r>
      <w:r w:rsidRPr="00EE3A4D">
        <w:rPr>
          <w:bCs/>
          <w:sz w:val="28"/>
          <w:szCs w:val="28"/>
        </w:rPr>
        <w:t xml:space="preserve">Для получения меры социальной поддержки заявитель обращается с заявлением и прилагаемым пакетом документов: 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lastRenderedPageBreak/>
        <w:t xml:space="preserve">1) в муниципальную </w:t>
      </w:r>
      <w:r w:rsidRPr="00EE3A4D">
        <w:rPr>
          <w:rFonts w:eastAsia="Calibri"/>
          <w:sz w:val="28"/>
          <w:szCs w:val="28"/>
        </w:rPr>
        <w:t xml:space="preserve">дошкольную образовательную организацию, осуществляющую деятельность на территории района, которую посещает </w:t>
      </w:r>
      <w:r w:rsidRPr="00EE3A4D">
        <w:rPr>
          <w:sz w:val="28"/>
          <w:szCs w:val="28"/>
        </w:rPr>
        <w:t xml:space="preserve">ребенок из семьи лица, принимающего участие в специальной военной операции (для получения меры социальной поддержки, указанной в подпункте 1.1 пункта 1 настоящего Порядка);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rFonts w:eastAsia="Calibri"/>
          <w:sz w:val="28"/>
          <w:szCs w:val="28"/>
        </w:rPr>
        <w:t xml:space="preserve">2) в муниципальную общеобразовательную организацию, осуществляющую деятельность на территории района, в которой обучается </w:t>
      </w:r>
      <w:r w:rsidRPr="00EE3A4D">
        <w:rPr>
          <w:sz w:val="28"/>
          <w:szCs w:val="28"/>
        </w:rPr>
        <w:t xml:space="preserve">ребенок семьи лица, принимающего участие в специальной военной операции (для получения мер социальной поддержки, указанных в подпунктах 1.2, 1.3 пункта 1 настоящего Порядка); 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3) в Управление образования Администрации Эвенкийского муниципального района 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648000, Красноярский край, Эвенкийский район, п. Тура, ул. Советская, 2;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648360, Красноярский край, Эвенкийский район, с. Байкит, ул. Мира, 10;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648490, Красноярский край, Эвенкийский район, с. Ванавара, ул. Гагарина, 10. (для получения меры социальной поддержки, указанной в подпункте 1.1 пункта 1 настоящего Порядка);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>7. Способы направления заявления и прилагаемого к нему пакета документов в уполномоченные органы: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1) на бумажном носителе лично;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2) посредством почтового отправления с уведомлением о вручении и описью вложения;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3) в форме электронных документов (пакета электронных документов) на адрес электронной почты уполномоченных органов;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4) через личный кабинет заявителя в федеральной государственной информационной системе «Единый портал государственных и муниципальных услуг (функций);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5) через краевой портал государственных и муниципальных услуг.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8. Срок регистрации заявления и прилагаемого к нему пакета документов не более 3 рабочих дней.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9. Срок рассмотрения заявления и прилагаемого к нему пакета документов не более 3 рабочих дней.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 xml:space="preserve">10. Срок принятия решения не более 5 рабочих дней. 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11. Основания для принятия решения об отказе в предоставлении меры социальной поддержки: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ребенок не является членом семьи лица, принимающего участие в специальной военной операции;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представление документов, содержащих недостоверные сведения.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12. Срок направления уведомления заявителю о принятом решении составляет не более 3 рабочих дней, уведомление заявителю о принятом решении направляется </w:t>
      </w:r>
      <w:r w:rsidRPr="00EE3A4D">
        <w:rPr>
          <w:bCs/>
          <w:sz w:val="28"/>
          <w:szCs w:val="28"/>
        </w:rPr>
        <w:t>способом, указанном в заявлении о предоставлении меры социальной поддержки.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13. Документы, которые не были представлены заявителем по собственной инициативе, уполномоченный орган запрашивает в порядке межведомственного запроса документов в течение 1 рабочего дня. Срок получения ответа от </w:t>
      </w:r>
      <w:r w:rsidRPr="00EE3A4D">
        <w:rPr>
          <w:sz w:val="28"/>
          <w:szCs w:val="28"/>
        </w:rPr>
        <w:lastRenderedPageBreak/>
        <w:t>организации, в распоряжении которой находятся запрашиваемые документы, не может превышать 3 рабочих дней.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14. Основания прекращения предоставления меры социальной поддержки: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письменный отказ заявителя (уполномоченного представителя) от предоставления меры социальной поддержки;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прекращение обстоятельств, являющихся основаниями для предоставления меры социальной поддержки;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3) смерть лица, которому предоставляется мера социальной поддержки;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помещение лица, которому предоставляется мера социальной поддержки, на полное государственное обеспечение.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15. Срок направления уведомления заявителю о прекращении предоставления меры социальной поддержки составляет не более 3 рабочих дней, уведомление заявителю о принятом решении направляется </w:t>
      </w:r>
      <w:r w:rsidRPr="00EE3A4D">
        <w:rPr>
          <w:bCs/>
          <w:sz w:val="28"/>
          <w:szCs w:val="28"/>
        </w:rPr>
        <w:t>способом, указанным в заявлении</w:t>
      </w:r>
      <w:r w:rsidRPr="00EE3A4D">
        <w:t xml:space="preserve"> </w:t>
      </w:r>
      <w:r w:rsidRPr="00EE3A4D">
        <w:rPr>
          <w:bCs/>
          <w:sz w:val="28"/>
          <w:szCs w:val="28"/>
        </w:rPr>
        <w:t>о предоставлении меры социальной поддержки.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16. </w:t>
      </w:r>
      <w:r w:rsidRPr="00EE3A4D">
        <w:rPr>
          <w:bCs/>
          <w:sz w:val="28"/>
          <w:szCs w:val="28"/>
        </w:rPr>
        <w:t xml:space="preserve">Заявитель обязан уведомить уполномоченный орган о прекращении обстоятельств, являющихся основаниями для предоставления меры социальной поддержки в срок не позднее 10 рабочих дней со дня прекращения таких обстоятельств. </w:t>
      </w:r>
      <w:proofErr w:type="gramStart"/>
      <w:r w:rsidRPr="00EE3A4D">
        <w:rPr>
          <w:bCs/>
          <w:sz w:val="28"/>
          <w:szCs w:val="28"/>
        </w:rPr>
        <w:t xml:space="preserve">В противном случае уполномоченный орган оставляет за собой право обратиться в судебные орган за возвратом мер социальной поддержки.  </w:t>
      </w:r>
      <w:proofErr w:type="gramEnd"/>
    </w:p>
    <w:p w:rsidR="002B27B0" w:rsidRPr="008B6587" w:rsidRDefault="002B27B0" w:rsidP="002B27B0">
      <w:pPr>
        <w:ind w:firstLine="709"/>
        <w:rPr>
          <w:b/>
          <w:sz w:val="28"/>
          <w:szCs w:val="28"/>
        </w:rPr>
      </w:pPr>
      <w:r w:rsidRPr="008B6587">
        <w:rPr>
          <w:b/>
          <w:sz w:val="28"/>
          <w:szCs w:val="28"/>
        </w:rPr>
        <w:t>____________</w:t>
      </w:r>
    </w:p>
    <w:p w:rsidR="002B27B0" w:rsidRPr="008B6587" w:rsidRDefault="002B27B0" w:rsidP="002B27B0">
      <w:pPr>
        <w:tabs>
          <w:tab w:val="left" w:pos="1360"/>
        </w:tabs>
      </w:pPr>
    </w:p>
    <w:p w:rsidR="002B27B0" w:rsidRPr="008B6587" w:rsidRDefault="002B27B0" w:rsidP="002B27B0">
      <w:pPr>
        <w:tabs>
          <w:tab w:val="left" w:pos="1360"/>
        </w:tabs>
      </w:pPr>
      <w:r w:rsidRPr="008B6587">
        <w:t>* – При установлении мер социальной поддержки необходимо руководствоваться положениями статьи 2 Семейного кодекса Российской Федерации, согласно которой членами семьи являются: супруги, родители и дети (усыновители и усыновленные).</w:t>
      </w:r>
    </w:p>
    <w:p w:rsidR="002B27B0" w:rsidRPr="008B6587" w:rsidRDefault="002B27B0" w:rsidP="002B27B0">
      <w:pPr>
        <w:tabs>
          <w:tab w:val="left" w:pos="1360"/>
        </w:tabs>
      </w:pPr>
    </w:p>
    <w:p w:rsidR="002B27B0" w:rsidRPr="008B6587" w:rsidRDefault="002B27B0" w:rsidP="002B27B0">
      <w:pPr>
        <w:tabs>
          <w:tab w:val="left" w:pos="1360"/>
        </w:tabs>
      </w:pPr>
      <w:r>
        <w:t>**</w:t>
      </w:r>
      <w:r w:rsidRPr="008B6587">
        <w:t xml:space="preserve"> – В подпункте 7 пункта 2.4 Рекомендаций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</w:t>
      </w:r>
    </w:p>
    <w:p w:rsidR="002B27B0" w:rsidRPr="008B6587" w:rsidRDefault="002B27B0" w:rsidP="002B27B0">
      <w:pPr>
        <w:tabs>
          <w:tab w:val="left" w:pos="1360"/>
        </w:tabs>
        <w:ind w:firstLine="709"/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2B27B0" w:rsidRDefault="002B27B0" w:rsidP="002B27B0">
      <w:pPr>
        <w:jc w:val="right"/>
      </w:pPr>
    </w:p>
    <w:p w:rsidR="00EE3A4D" w:rsidRDefault="00EE3A4D" w:rsidP="002B27B0">
      <w:pPr>
        <w:jc w:val="right"/>
      </w:pPr>
    </w:p>
    <w:p w:rsidR="002B27B0" w:rsidRPr="00D97E82" w:rsidRDefault="002B27B0" w:rsidP="002B27B0">
      <w:pPr>
        <w:jc w:val="right"/>
      </w:pPr>
      <w:r w:rsidRPr="00D97E82">
        <w:t xml:space="preserve">Приложение </w:t>
      </w:r>
    </w:p>
    <w:p w:rsidR="002B27B0" w:rsidRDefault="002B27B0" w:rsidP="002B27B0">
      <w:pPr>
        <w:jc w:val="right"/>
        <w:rPr>
          <w:bCs/>
        </w:rPr>
      </w:pPr>
      <w:r w:rsidRPr="00D97E82">
        <w:t>к Порядку</w:t>
      </w:r>
      <w:r w:rsidRPr="00D97E82">
        <w:rPr>
          <w:bCs/>
        </w:rPr>
        <w:t xml:space="preserve"> предоставления в Эвенкийском муниципальном районе</w:t>
      </w:r>
    </w:p>
    <w:p w:rsidR="002B27B0" w:rsidRDefault="002B27B0" w:rsidP="002B27B0">
      <w:pPr>
        <w:jc w:val="right"/>
        <w:rPr>
          <w:bCs/>
        </w:rPr>
      </w:pPr>
      <w:r w:rsidRPr="00D97E82">
        <w:rPr>
          <w:bCs/>
        </w:rPr>
        <w:t xml:space="preserve"> мер социальной поддержки детям из семей лиц, </w:t>
      </w:r>
    </w:p>
    <w:p w:rsidR="002B27B0" w:rsidRPr="00D97E82" w:rsidRDefault="002B27B0" w:rsidP="002B27B0">
      <w:pPr>
        <w:jc w:val="right"/>
        <w:rPr>
          <w:b/>
        </w:rPr>
      </w:pPr>
      <w:proofErr w:type="gramStart"/>
      <w:r w:rsidRPr="00D97E82">
        <w:rPr>
          <w:bCs/>
        </w:rPr>
        <w:t>принимающих</w:t>
      </w:r>
      <w:proofErr w:type="gramEnd"/>
      <w:r w:rsidRPr="00D97E82">
        <w:rPr>
          <w:bCs/>
        </w:rPr>
        <w:t xml:space="preserve"> участие в специальной военной операции</w:t>
      </w:r>
      <w:r w:rsidRPr="00D97E82">
        <w:rPr>
          <w:b/>
        </w:rPr>
        <w:t xml:space="preserve"> </w:t>
      </w:r>
    </w:p>
    <w:p w:rsidR="002B27B0" w:rsidRPr="00521B61" w:rsidRDefault="002B27B0" w:rsidP="002B27B0">
      <w:pPr>
        <w:jc w:val="right"/>
        <w:rPr>
          <w:rFonts w:eastAsia="Calibri"/>
          <w:b/>
        </w:rPr>
      </w:pPr>
      <w:r w:rsidRPr="00521B61">
        <w:rPr>
          <w:b/>
        </w:rPr>
        <w:t xml:space="preserve">Руководителю </w:t>
      </w:r>
    </w:p>
    <w:p w:rsidR="002B27B0" w:rsidRDefault="002B27B0" w:rsidP="002B27B0">
      <w:pPr>
        <w:jc w:val="right"/>
        <w:rPr>
          <w:rFonts w:eastAsia="Calibri"/>
          <w:b/>
        </w:rPr>
      </w:pPr>
      <w:r>
        <w:rPr>
          <w:rFonts w:eastAsia="Calibri"/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rFonts w:eastAsia="Calibri"/>
          <w:b/>
        </w:rPr>
      </w:pPr>
      <w:r>
        <w:rPr>
          <w:rFonts w:eastAsia="Calibri"/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b/>
        </w:rPr>
      </w:pPr>
      <w:r w:rsidRPr="00521B61">
        <w:rPr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b/>
        </w:rPr>
      </w:pPr>
      <w:proofErr w:type="gramStart"/>
      <w:r w:rsidRPr="00521B61">
        <w:rPr>
          <w:b/>
        </w:rPr>
        <w:t>(фамилия, имя, отчество (последнее при наличии)</w:t>
      </w:r>
      <w:proofErr w:type="gramEnd"/>
    </w:p>
    <w:p w:rsidR="002B27B0" w:rsidRPr="00521B61" w:rsidRDefault="002B27B0" w:rsidP="002B27B0">
      <w:pPr>
        <w:jc w:val="right"/>
        <w:rPr>
          <w:b/>
        </w:rPr>
      </w:pPr>
      <w:r w:rsidRPr="00521B61">
        <w:rPr>
          <w:b/>
        </w:rPr>
        <w:t>заявителя)</w:t>
      </w:r>
    </w:p>
    <w:p w:rsidR="002B27B0" w:rsidRPr="00521B61" w:rsidRDefault="002B27B0" w:rsidP="002B27B0">
      <w:pPr>
        <w:jc w:val="center"/>
        <w:rPr>
          <w:b/>
        </w:rPr>
      </w:pP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lastRenderedPageBreak/>
        <w:t>Заявление</w:t>
      </w: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t>о предоставлении мер социальной поддержки ребенку из семьи лица, принимающего участие в специальной военной операции</w:t>
      </w:r>
    </w:p>
    <w:p w:rsidR="002B27B0" w:rsidRPr="00327B12" w:rsidRDefault="002B27B0" w:rsidP="002B27B0"/>
    <w:p w:rsidR="002B27B0" w:rsidRPr="00327B12" w:rsidRDefault="002B27B0" w:rsidP="002B27B0">
      <w:r w:rsidRPr="00327B12">
        <w:t xml:space="preserve">В соответствии с Порядком </w:t>
      </w:r>
      <w:r w:rsidRPr="00327B12">
        <w:rPr>
          <w:bCs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</w:t>
      </w:r>
      <w:proofErr w:type="gramStart"/>
      <w:r w:rsidRPr="00327B12">
        <w:rPr>
          <w:b/>
        </w:rPr>
        <w:t>.</w:t>
      </w:r>
      <w:proofErr w:type="gramEnd"/>
      <w:r w:rsidRPr="00327B12">
        <w:rPr>
          <w:b/>
        </w:rPr>
        <w:t xml:space="preserve"> </w:t>
      </w:r>
      <w:proofErr w:type="gramStart"/>
      <w:r w:rsidRPr="00327B12">
        <w:t>у</w:t>
      </w:r>
      <w:proofErr w:type="gramEnd"/>
      <w:r w:rsidRPr="00327B12">
        <w:t>твержденным</w:t>
      </w:r>
      <w:r w:rsidRPr="00327B12">
        <w:rPr>
          <w:b/>
        </w:rPr>
        <w:t xml:space="preserve"> </w:t>
      </w:r>
      <w:r w:rsidRPr="00327B12">
        <w:t xml:space="preserve">Приказом Управления образования №________ от ________22 года, прошу предоставить _________________________(указать меру социальной поддержки).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 xml:space="preserve">1. Сведения об </w:t>
      </w:r>
      <w:proofErr w:type="gramStart"/>
      <w:r w:rsidRPr="00327B12">
        <w:rPr>
          <w:rFonts w:eastAsia="Calibri"/>
        </w:rPr>
        <w:t>обучающемся</w:t>
      </w:r>
      <w:proofErr w:type="gramEnd"/>
      <w:r w:rsidRPr="00327B12">
        <w:rPr>
          <w:rFonts w:eastAsia="Calibri"/>
        </w:rPr>
        <w:t xml:space="preserve">: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 xml:space="preserve">(фамилия, имя, отчество (последнее при наличии), фамилия, которая была у </w:t>
      </w:r>
      <w:proofErr w:type="gramStart"/>
      <w:r w:rsidRPr="00327B12">
        <w:rPr>
          <w:rFonts w:eastAsia="Calibri"/>
        </w:rPr>
        <w:t>обучающегося</w:t>
      </w:r>
      <w:proofErr w:type="gramEnd"/>
      <w:r w:rsidRPr="00327B12">
        <w:rPr>
          <w:rFonts w:eastAsia="Calibri"/>
        </w:rPr>
        <w:t xml:space="preserve"> при рождении)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(место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(пол)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(гражданство)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</w:t>
      </w:r>
      <w:r w:rsidRPr="00327B12">
        <w:t xml:space="preserve"> </w:t>
      </w:r>
      <w:r w:rsidRPr="00327B12">
        <w:rPr>
          <w:rFonts w:eastAsia="Calibri"/>
        </w:rPr>
        <w:t>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(адрес электронной почты (при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</w:t>
      </w:r>
      <w:proofErr w:type="gramEnd"/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наименование выдавшего органа)</w:t>
      </w:r>
    </w:p>
    <w:p w:rsidR="002B27B0" w:rsidRPr="00327B12" w:rsidRDefault="002B27B0" w:rsidP="002B27B0">
      <w:r w:rsidRPr="00327B12">
        <w:t>________________________________________________________________________________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</w:pPr>
      <w:r w:rsidRPr="00327B12">
        <w:t>(класс, группа)</w:t>
      </w:r>
    </w:p>
    <w:p w:rsidR="002B27B0" w:rsidRPr="00327B12" w:rsidRDefault="002B27B0" w:rsidP="002B27B0">
      <w:r w:rsidRPr="00327B12">
        <w:t>________________________________________________________________________________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</w:pPr>
      <w:r w:rsidRPr="00327B12">
        <w:t>(наименование муниципальной организации)</w:t>
      </w:r>
    </w:p>
    <w:p w:rsidR="002B27B0" w:rsidRPr="00327B12" w:rsidRDefault="002B27B0" w:rsidP="002B27B0">
      <w:pPr>
        <w:rPr>
          <w:rFonts w:eastAsia="Calibri"/>
        </w:rPr>
      </w:pP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 xml:space="preserve">2. Сведения о родителе (ином законном представителе) обучающегося: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(фамилия, имя, отчество (последнее 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 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(адрес электронной почты (при наличии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______.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3. Сведения о представителе по доверенности: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(фамилия, имя, отчество (последнее 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 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_____________________________________________________________________________________.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органа).</w:t>
      </w:r>
    </w:p>
    <w:p w:rsidR="002B27B0" w:rsidRPr="00327B12" w:rsidRDefault="002B27B0" w:rsidP="002B27B0">
      <w:r w:rsidRPr="00327B12">
        <w:t xml:space="preserve">4. Категории лиц, к которым относится </w:t>
      </w:r>
      <w:proofErr w:type="gramStart"/>
      <w:r w:rsidRPr="00327B12">
        <w:t>обучающийся</w:t>
      </w:r>
      <w:proofErr w:type="gramEnd"/>
      <w:r w:rsidRPr="00327B12">
        <w:t xml:space="preserve"> (нужное отметить знаком "V"):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дети, осваивающие образовательные программы дошкольного образования в муниципальных образовательных организациях, осуществляющих деятельность на территории района;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дети, обучающиеся в 5–11 классах муниципальных общеобразовательных организаций, осуществляющих деятельность на территории района;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</w:p>
    <w:p w:rsidR="002B27B0" w:rsidRPr="00327B12" w:rsidRDefault="002B27B0" w:rsidP="002B27B0">
      <w:r w:rsidRPr="00327B12">
        <w:t xml:space="preserve">5. Уведомление о принятом </w:t>
      </w:r>
      <w:proofErr w:type="gramStart"/>
      <w:r w:rsidRPr="00327B12">
        <w:t>решении</w:t>
      </w:r>
      <w:proofErr w:type="gramEnd"/>
      <w:r w:rsidRPr="00327B12">
        <w:t xml:space="preserve"> об отказе в приеме к рассмотрению документов прошу направить (указать):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5"/>
      </w:tblGrid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lastRenderedPageBreak/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>
            <w:pPr>
              <w:contextualSpacing/>
            </w:pPr>
          </w:p>
        </w:tc>
      </w:tr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>
            <w:pPr>
              <w:contextualSpacing/>
            </w:pPr>
          </w:p>
        </w:tc>
      </w:tr>
    </w:tbl>
    <w:p w:rsidR="002B27B0" w:rsidRPr="00327B12" w:rsidRDefault="002B27B0" w:rsidP="002B27B0">
      <w:r w:rsidRPr="00327B12">
        <w:t>6. Уведомление о предоставлении или об отказе в предоставлении мер социальной поддержки прошу направить (указать):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почтовому адресу: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  <w:tr w:rsidR="002B27B0" w:rsidRPr="00327B12" w:rsidTr="00541DD5">
        <w:trPr>
          <w:trHeight w:val="293"/>
        </w:trPr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</w:tbl>
    <w:p w:rsidR="002B27B0" w:rsidRPr="00327B12" w:rsidRDefault="002B27B0" w:rsidP="002B27B0">
      <w:r w:rsidRPr="00327B12">
        <w:t xml:space="preserve">7. Уведомление о принятом </w:t>
      </w:r>
      <w:proofErr w:type="gramStart"/>
      <w:r w:rsidRPr="00327B12">
        <w:t>решении</w:t>
      </w:r>
      <w:proofErr w:type="gramEnd"/>
      <w:r w:rsidRPr="00327B12">
        <w:t xml:space="preserve"> о прекращении предоставления мер социальной поддержки прошу направить (указать):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почтовому адресу: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  <w:tr w:rsidR="002B27B0" w:rsidRPr="00327B12" w:rsidTr="00541DD5">
        <w:trPr>
          <w:trHeight w:val="293"/>
        </w:trPr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</w:tbl>
    <w:p w:rsidR="002B27B0" w:rsidRPr="00327B12" w:rsidRDefault="002B27B0" w:rsidP="002B27B0">
      <w:r w:rsidRPr="00327B12">
        <w:t>8. Сведения о составе семьи обучающегося: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298"/>
        <w:gridCol w:w="978"/>
        <w:gridCol w:w="1051"/>
        <w:gridCol w:w="1418"/>
        <w:gridCol w:w="1984"/>
        <w:gridCol w:w="1523"/>
      </w:tblGrid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>
            <w:r w:rsidRPr="00327B12">
              <w:t>N</w:t>
            </w:r>
          </w:p>
          <w:p w:rsidR="002B27B0" w:rsidRPr="00327B12" w:rsidRDefault="002B27B0" w:rsidP="00541DD5">
            <w:proofErr w:type="spellStart"/>
            <w:proofErr w:type="gramStart"/>
            <w:r w:rsidRPr="00327B12">
              <w:t>п</w:t>
            </w:r>
            <w:proofErr w:type="spellEnd"/>
            <w:proofErr w:type="gramEnd"/>
            <w:r w:rsidRPr="00327B12">
              <w:t>/</w:t>
            </w:r>
            <w:proofErr w:type="spellStart"/>
            <w:r w:rsidRPr="00327B12">
              <w:t>п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>
            <w:r w:rsidRPr="00327B12">
              <w:t>Фамилия, имя, отчество (последнее при наличии) члена семьи</w:t>
            </w:r>
          </w:p>
        </w:tc>
        <w:tc>
          <w:tcPr>
            <w:tcW w:w="978" w:type="dxa"/>
            <w:shd w:val="clear" w:color="auto" w:fill="auto"/>
          </w:tcPr>
          <w:p w:rsidR="002B27B0" w:rsidRPr="00327B12" w:rsidRDefault="002B27B0" w:rsidP="00541DD5">
            <w:r w:rsidRPr="00327B12">
              <w:t>Степень родства</w:t>
            </w:r>
          </w:p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>
            <w:r w:rsidRPr="00327B12">
              <w:t>Дата</w:t>
            </w:r>
          </w:p>
          <w:p w:rsidR="002B27B0" w:rsidRPr="00327B12" w:rsidRDefault="002B27B0" w:rsidP="00541DD5">
            <w:r w:rsidRPr="00327B12">
              <w:t>и место рождения</w:t>
            </w:r>
          </w:p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>
            <w:r w:rsidRPr="00327B12">
              <w:t>Гражданство</w:t>
            </w:r>
          </w:p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>
            <w:r w:rsidRPr="00327B12">
              <w:t>Место</w:t>
            </w:r>
          </w:p>
          <w:p w:rsidR="002B27B0" w:rsidRPr="00327B12" w:rsidRDefault="002B27B0" w:rsidP="00541DD5">
            <w:r w:rsidRPr="00327B12">
              <w:t>жительства</w:t>
            </w:r>
          </w:p>
          <w:p w:rsidR="002B27B0" w:rsidRPr="00327B12" w:rsidRDefault="002B27B0" w:rsidP="00541DD5">
            <w:r w:rsidRPr="00327B12">
              <w:t>(место пребывания)</w:t>
            </w:r>
          </w:p>
        </w:tc>
        <w:tc>
          <w:tcPr>
            <w:tcW w:w="1523" w:type="dxa"/>
          </w:tcPr>
          <w:p w:rsidR="002B27B0" w:rsidRPr="00327B12" w:rsidRDefault="002B27B0" w:rsidP="00541DD5">
            <w:r w:rsidRPr="00327B12">
              <w:t>Место работы</w:t>
            </w:r>
          </w:p>
          <w:p w:rsidR="002B27B0" w:rsidRPr="00327B12" w:rsidRDefault="002B27B0" w:rsidP="00541DD5">
            <w:r w:rsidRPr="00327B12">
              <w:t>(место обучения)</w:t>
            </w:r>
          </w:p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</w:tbl>
    <w:p w:rsidR="002B27B0" w:rsidRPr="00327B12" w:rsidRDefault="002B27B0" w:rsidP="002B27B0"/>
    <w:p w:rsidR="002B27B0" w:rsidRPr="00327B12" w:rsidRDefault="002B27B0" w:rsidP="002B27B0">
      <w:pPr>
        <w:rPr>
          <w:bCs/>
        </w:rPr>
      </w:pPr>
      <w:r w:rsidRPr="00327B12">
        <w:t xml:space="preserve">С Порядком предоставления </w:t>
      </w:r>
      <w:r w:rsidRPr="00327B12">
        <w:rPr>
          <w:bCs/>
        </w:rPr>
        <w:t>в Эвенкийском муниципальном районе мер социальной поддержки детям из семей лиц, принимающих участие в специальной военной операции</w:t>
      </w:r>
      <w:r w:rsidRPr="00327B12">
        <w:t>, утвержденным Правительством Красноярского края, ознакомле</w:t>
      </w:r>
      <w:proofErr w:type="gramStart"/>
      <w:r w:rsidRPr="00327B12">
        <w:t>н(</w:t>
      </w:r>
      <w:proofErr w:type="gramEnd"/>
      <w:r w:rsidRPr="00327B12">
        <w:t xml:space="preserve">а). </w:t>
      </w:r>
    </w:p>
    <w:p w:rsidR="002B27B0" w:rsidRPr="00327B12" w:rsidRDefault="002B27B0" w:rsidP="002B27B0">
      <w:pPr>
        <w:ind w:firstLine="709"/>
      </w:pPr>
      <w:r w:rsidRPr="00327B12">
        <w:t xml:space="preserve">Я, ___________________________________________________________________________________, </w:t>
      </w:r>
    </w:p>
    <w:p w:rsidR="002B27B0" w:rsidRPr="00327B12" w:rsidRDefault="002B27B0" w:rsidP="002B27B0">
      <w:pPr>
        <w:jc w:val="center"/>
      </w:pPr>
      <w:r w:rsidRPr="00327B12">
        <w:t>(фамилия, имя, отчество (последнее при наличии) заявителя)</w:t>
      </w:r>
    </w:p>
    <w:p w:rsidR="002B27B0" w:rsidRPr="00327B12" w:rsidRDefault="002B27B0" w:rsidP="002B27B0">
      <w:r w:rsidRPr="00327B12">
        <w:t>руководствуясь статьей 9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2B27B0" w:rsidRPr="00327B12" w:rsidRDefault="002B27B0" w:rsidP="002B27B0">
      <w:pPr>
        <w:ind w:firstLine="708"/>
      </w:pPr>
      <w:r w:rsidRPr="00327B12">
        <w:t>К заявлению прилагаются документы (копии документов) на ____________ листах.</w:t>
      </w:r>
    </w:p>
    <w:p w:rsidR="002B27B0" w:rsidRPr="00327B12" w:rsidRDefault="002B27B0" w:rsidP="002B27B0"/>
    <w:p w:rsidR="002B27B0" w:rsidRPr="00327B12" w:rsidRDefault="002B27B0" w:rsidP="002B27B0">
      <w:r w:rsidRPr="00327B12">
        <w:t>"__" __________ 20____ года _____________/ ________________</w:t>
      </w:r>
    </w:p>
    <w:p w:rsidR="002B27B0" w:rsidRPr="00327B12" w:rsidRDefault="002B27B0" w:rsidP="002B27B0">
      <w:r w:rsidRPr="00327B12">
        <w:t xml:space="preserve">                                                        (подпись)          (расшифровка)</w:t>
      </w:r>
    </w:p>
    <w:p w:rsidR="002B27B0" w:rsidRPr="00327B12" w:rsidRDefault="002B27B0" w:rsidP="002B27B0">
      <w:r w:rsidRPr="00327B12">
        <w:t>- - - - - - - - - - - - - - - - - - - - - - - - - - - - - - - - - - - - - - - - - - - - - - - - - - - - - - - - - - - - - - - - - - - - - - - - - -</w:t>
      </w:r>
    </w:p>
    <w:p w:rsidR="002B27B0" w:rsidRPr="00327B12" w:rsidRDefault="002B27B0" w:rsidP="002B27B0">
      <w:pPr>
        <w:jc w:val="center"/>
      </w:pPr>
      <w:r w:rsidRPr="00327B12">
        <w:t>Линия отрыва</w:t>
      </w: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t>Расписка-уведомление</w:t>
      </w:r>
    </w:p>
    <w:p w:rsidR="002B27B0" w:rsidRPr="00327B12" w:rsidRDefault="002B27B0" w:rsidP="002B27B0">
      <w:r w:rsidRPr="00327B12">
        <w:t>Заявление и документы гражданина______________________________________________</w:t>
      </w:r>
    </w:p>
    <w:p w:rsidR="002B27B0" w:rsidRPr="00327B12" w:rsidRDefault="002B27B0" w:rsidP="002B27B0">
      <w:r w:rsidRPr="00327B12">
        <w:t>Регистрационный номер заявления_______________________________________________</w:t>
      </w:r>
    </w:p>
    <w:p w:rsidR="002B27B0" w:rsidRPr="00327B12" w:rsidRDefault="002B27B0" w:rsidP="002B27B0">
      <w:r w:rsidRPr="00327B12">
        <w:t>Документы в количестве __________ штук на _________ листах принял:</w:t>
      </w:r>
    </w:p>
    <w:p w:rsidR="002B27B0" w:rsidRPr="00327B12" w:rsidRDefault="002B27B0" w:rsidP="002B27B0">
      <w:r w:rsidRPr="00327B12">
        <w:t xml:space="preserve">Дата ___________________ </w:t>
      </w:r>
    </w:p>
    <w:p w:rsidR="002B27B0" w:rsidRPr="00327B12" w:rsidRDefault="002B27B0" w:rsidP="002B27B0">
      <w:r w:rsidRPr="00327B12">
        <w:t>ФИО специалиста __________________ Подпись специалиста __________________</w:t>
      </w:r>
    </w:p>
    <w:p w:rsidR="002B27B0" w:rsidRPr="0011348A" w:rsidRDefault="002B27B0" w:rsidP="002B27B0">
      <w:pPr>
        <w:rPr>
          <w:b/>
        </w:rPr>
      </w:pPr>
    </w:p>
    <w:sectPr w:rsidR="002B27B0" w:rsidRPr="0011348A" w:rsidSect="004D6E1F">
      <w:pgSz w:w="11907" w:h="16840" w:code="9"/>
      <w:pgMar w:top="993" w:right="850" w:bottom="568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F5"/>
    <w:multiLevelType w:val="hybridMultilevel"/>
    <w:tmpl w:val="B60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F8E"/>
    <w:multiLevelType w:val="hybridMultilevel"/>
    <w:tmpl w:val="74C87C0C"/>
    <w:lvl w:ilvl="0" w:tplc="9810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23F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572"/>
    <w:rsid w:val="00047C10"/>
    <w:rsid w:val="00047EAE"/>
    <w:rsid w:val="0005044D"/>
    <w:rsid w:val="00050C08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1E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65B"/>
    <w:rsid w:val="0013599A"/>
    <w:rsid w:val="001359F8"/>
    <w:rsid w:val="00135A47"/>
    <w:rsid w:val="00135AAC"/>
    <w:rsid w:val="00135E64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5FD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533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33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1F14"/>
    <w:rsid w:val="00262179"/>
    <w:rsid w:val="00262537"/>
    <w:rsid w:val="002628E5"/>
    <w:rsid w:val="002628F9"/>
    <w:rsid w:val="00262E83"/>
    <w:rsid w:val="00262F60"/>
    <w:rsid w:val="00263E6D"/>
    <w:rsid w:val="00264036"/>
    <w:rsid w:val="002644BA"/>
    <w:rsid w:val="002649A5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0F"/>
    <w:rsid w:val="002A3147"/>
    <w:rsid w:val="002A3575"/>
    <w:rsid w:val="002A3AB4"/>
    <w:rsid w:val="002A3E81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27B0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6DE9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912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B12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00D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607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8F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6E1F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8E3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27D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08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3EA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AC6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0D5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31E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668"/>
    <w:rsid w:val="006248D8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6FBF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67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6D17"/>
    <w:rsid w:val="0068713E"/>
    <w:rsid w:val="006871F9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5861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6E30"/>
    <w:rsid w:val="006F71C0"/>
    <w:rsid w:val="006F771F"/>
    <w:rsid w:val="006F7B7A"/>
    <w:rsid w:val="006F7DBA"/>
    <w:rsid w:val="00700208"/>
    <w:rsid w:val="00700294"/>
    <w:rsid w:val="007002A0"/>
    <w:rsid w:val="00700B31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D7BE8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09B"/>
    <w:rsid w:val="007E7163"/>
    <w:rsid w:val="007E75AB"/>
    <w:rsid w:val="007E7856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834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25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6E4B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27F46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26B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09B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1ED2"/>
    <w:rsid w:val="00A2209B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B0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22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4E92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521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721"/>
    <w:rsid w:val="00AD784C"/>
    <w:rsid w:val="00AD7B14"/>
    <w:rsid w:val="00AE0711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AA5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574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2DCC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0DCD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47948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759"/>
    <w:rsid w:val="00B93C55"/>
    <w:rsid w:val="00B93C8B"/>
    <w:rsid w:val="00B9467B"/>
    <w:rsid w:val="00B946E6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9FA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2C26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16B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A72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4D9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087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48B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B65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8BD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575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3F57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7E6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460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1F17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30E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A4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4E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2C1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4F00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14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2B7B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4F35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551019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enkia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Детский сад №2"Асиктакан"</cp:lastModifiedBy>
  <cp:revision>7</cp:revision>
  <cp:lastPrinted>2022-09-23T08:48:00Z</cp:lastPrinted>
  <dcterms:created xsi:type="dcterms:W3CDTF">2022-11-02T02:55:00Z</dcterms:created>
  <dcterms:modified xsi:type="dcterms:W3CDTF">2023-04-07T03:03:00Z</dcterms:modified>
</cp:coreProperties>
</file>